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43939"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color w:val="000000"/>
          <w:position w:val="-2"/>
          <w:sz w:val="18"/>
          <w:szCs w:val="18"/>
          <w:lang w:val="en-GB"/>
        </w:rPr>
        <w:t>Form No.</w:t>
      </w:r>
      <w:r>
        <w:rPr>
          <w:rFonts w:ascii="Arial" w:hAnsi="Arial" w:cs="Arial"/>
          <w:color w:val="000000"/>
          <w:position w:val="-2"/>
          <w:sz w:val="18"/>
          <w:szCs w:val="18"/>
          <w:lang w:val="en-GB"/>
        </w:rPr>
        <w:t xml:space="preserve"> 1.1</w:t>
      </w:r>
    </w:p>
    <w:p w14:paraId="38344442"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section »</w:t>
      </w:r>
      <w:r>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lang w:val="en-GB"/>
        </w:rPr>
        <w:t>)</w:t>
      </w:r>
    </w:p>
    <w:p w14:paraId="482B57E4" w14:textId="77777777" w:rsidR="00F47E81" w:rsidRPr="00251FA7" w:rsidRDefault="00F47E81" w:rsidP="00F47E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r>
        <w:rPr>
          <w:rFonts w:ascii="Arial" w:hAnsi="Arial" w:cs="Arial"/>
          <w:lang w:val="en-GB"/>
        </w:rPr>
        <w:t xml:space="preserve"> (Pro-forma invoice)</w:t>
      </w:r>
    </w:p>
    <w:p w14:paraId="41D79D58" w14:textId="24E9E494" w:rsidR="00836AD6" w:rsidRPr="00836AD6" w:rsidRDefault="00836AD6" w:rsidP="00836AD6">
      <w:pPr>
        <w:pStyle w:val="Naslov2"/>
        <w:jc w:val="both"/>
        <w:rPr>
          <w:rFonts w:ascii="Arial" w:hAnsi="Arial" w:cs="Arial"/>
          <w:color w:val="auto"/>
          <w:sz w:val="18"/>
          <w:szCs w:val="18"/>
          <w:lang w:val="en-GB"/>
        </w:rPr>
      </w:pPr>
      <w:r w:rsidRPr="00836AD6">
        <w:rPr>
          <w:rFonts w:ascii="Arial" w:hAnsi="Arial" w:cs="Arial"/>
          <w:color w:val="auto"/>
          <w:sz w:val="18"/>
          <w:szCs w:val="18"/>
          <w:lang w:val="en-GB"/>
        </w:rPr>
        <w:t>On the basis of the invitation to t</w:t>
      </w:r>
      <w:r w:rsidRPr="005A6319">
        <w:rPr>
          <w:rFonts w:ascii="Arial" w:hAnsi="Arial" w:cs="Arial"/>
          <w:color w:val="auto"/>
          <w:sz w:val="18"/>
          <w:szCs w:val="18"/>
          <w:lang w:val="en-GB"/>
        </w:rPr>
        <w:t xml:space="preserve">ender </w:t>
      </w:r>
      <w:r w:rsidR="005A6319" w:rsidRPr="005A6319">
        <w:rPr>
          <w:rFonts w:ascii="Arial" w:hAnsi="Arial" w:cs="Arial"/>
          <w:color w:val="auto"/>
          <w:sz w:val="18"/>
          <w:szCs w:val="18"/>
          <w:lang w:val="en-GB"/>
        </w:rPr>
        <w:t>“</w:t>
      </w:r>
      <w:r w:rsidR="002567E9" w:rsidRPr="002C3765">
        <w:rPr>
          <w:rFonts w:ascii="Arial" w:hAnsi="Arial" w:cs="Arial"/>
          <w:color w:val="222222"/>
          <w:sz w:val="18"/>
          <w:szCs w:val="18"/>
          <w:shd w:val="clear" w:color="auto" w:fill="FFFFFF"/>
        </w:rPr>
        <w:t>The purchase of a furnace system composed of minimum two furnaces for testing the fire resistance</w:t>
      </w:r>
      <w:r w:rsidR="005A6319" w:rsidRPr="005A6319">
        <w:rPr>
          <w:rFonts w:ascii="Arial" w:hAnsi="Arial" w:cs="Arial"/>
          <w:color w:val="auto"/>
          <w:sz w:val="18"/>
          <w:szCs w:val="18"/>
          <w:shd w:val="clear" w:color="auto" w:fill="FFFFFF"/>
        </w:rPr>
        <w:t>«</w:t>
      </w:r>
      <w:r w:rsidRPr="005A6319">
        <w:rPr>
          <w:rFonts w:ascii="Arial" w:hAnsi="Arial" w:cs="Arial"/>
          <w:color w:val="auto"/>
          <w:sz w:val="18"/>
          <w:szCs w:val="18"/>
        </w:rPr>
        <w:t xml:space="preserve"> </w:t>
      </w:r>
      <w:r w:rsidRPr="005A6319">
        <w:rPr>
          <w:rFonts w:ascii="Arial" w:hAnsi="Arial" w:cs="Arial"/>
          <w:color w:val="auto"/>
          <w:sz w:val="18"/>
          <w:szCs w:val="18"/>
          <w:lang w:val="en-GB"/>
        </w:rPr>
        <w:t>we make an offer, as follows:</w:t>
      </w:r>
    </w:p>
    <w:p w14:paraId="07BC18CE" w14:textId="77777777" w:rsidR="00836AD6" w:rsidRPr="00873025" w:rsidRDefault="00836AD6" w:rsidP="00164B6F">
      <w:pPr>
        <w:spacing w:before="225" w:after="225" w:line="240" w:lineRule="auto"/>
        <w:jc w:val="both"/>
        <w:rPr>
          <w:rFonts w:ascii="Arial" w:hAnsi="Arial" w:cs="Arial"/>
          <w:sz w:val="18"/>
          <w:szCs w:val="18"/>
          <w:lang w:val="en-GB"/>
        </w:rPr>
      </w:pPr>
      <w:r w:rsidRPr="00873025">
        <w:rPr>
          <w:rFonts w:ascii="Arial" w:hAnsi="Arial" w:cs="Arial"/>
          <w:b/>
          <w:bCs/>
          <w:color w:val="000000"/>
          <w:sz w:val="18"/>
          <w:szCs w:val="18"/>
          <w:lang w:val="en-GB"/>
        </w:rPr>
        <w:t>I. Offer number:</w:t>
      </w:r>
      <w:r w:rsidRPr="00873025">
        <w:rPr>
          <w:rFonts w:ascii="Arial" w:hAnsi="Arial" w:cs="Arial"/>
          <w:color w:val="000000"/>
          <w:sz w:val="18"/>
          <w:szCs w:val="18"/>
          <w:lang w:val="en-GB"/>
        </w:rPr>
        <w:t xml:space="preserve"> </w:t>
      </w:r>
      <w:r w:rsidRPr="00873025">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971"/>
        <w:gridCol w:w="5699"/>
      </w:tblGrid>
      <w:tr w:rsidR="00836AD6" w:rsidRPr="00873025" w14:paraId="280161DE" w14:textId="77777777" w:rsidTr="00BA1D81">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05686" w14:textId="1AEB8CC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NAME OF THE </w:t>
            </w:r>
            <w:r w:rsidR="00BA1D81">
              <w:rPr>
                <w:rFonts w:ascii="Arial" w:hAnsi="Arial" w:cs="Arial"/>
                <w:b/>
                <w:bCs/>
                <w:color w:val="000000"/>
                <w:position w:val="-2"/>
                <w:sz w:val="18"/>
                <w:szCs w:val="18"/>
                <w:shd w:val="clear" w:color="auto" w:fill="CCCCCC"/>
                <w:lang w:val="en-GB"/>
              </w:rPr>
              <w:t>TENDER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43BA7" w14:textId="77777777" w:rsidR="00836AD6" w:rsidRPr="00873025" w:rsidRDefault="00836AD6" w:rsidP="00836AD6">
            <w:pPr>
              <w:rPr>
                <w:rFonts w:ascii="Arial" w:hAnsi="Arial" w:cs="Arial"/>
                <w:sz w:val="18"/>
                <w:szCs w:val="18"/>
                <w:lang w:val="en-GB"/>
              </w:rPr>
            </w:pPr>
          </w:p>
        </w:tc>
      </w:tr>
      <w:tr w:rsidR="00836AD6" w:rsidRPr="00873025" w14:paraId="6C801AD1" w14:textId="77777777" w:rsidTr="00BA1D81">
        <w:trPr>
          <w:trHeight w:val="122"/>
        </w:trPr>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144036" w14:textId="512C687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ADDRESS OF THE </w:t>
            </w:r>
            <w:r w:rsidR="00BA1D81">
              <w:rPr>
                <w:rFonts w:ascii="Arial" w:hAnsi="Arial" w:cs="Arial"/>
                <w:b/>
                <w:bCs/>
                <w:color w:val="000000"/>
                <w:position w:val="-2"/>
                <w:sz w:val="18"/>
                <w:szCs w:val="18"/>
                <w:shd w:val="clear" w:color="auto" w:fill="CCCCCC"/>
                <w:lang w:val="en-GB"/>
              </w:rPr>
              <w:t>TENDERER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04B29" w14:textId="77777777" w:rsidR="00836AD6" w:rsidRPr="00873025" w:rsidRDefault="00836AD6" w:rsidP="00836AD6">
            <w:pPr>
              <w:rPr>
                <w:rFonts w:ascii="Arial" w:hAnsi="Arial" w:cs="Arial"/>
                <w:sz w:val="18"/>
                <w:szCs w:val="18"/>
                <w:lang w:val="en-GB"/>
              </w:rPr>
            </w:pPr>
          </w:p>
        </w:tc>
      </w:tr>
    </w:tbl>
    <w:p w14:paraId="0991A33D" w14:textId="77777777" w:rsidR="00836AD6" w:rsidRPr="00873025" w:rsidRDefault="00836AD6" w:rsidP="00164B6F">
      <w:pPr>
        <w:rPr>
          <w:sz w:val="18"/>
          <w:szCs w:val="18"/>
          <w:lang w:val="en-GB"/>
        </w:rPr>
      </w:pPr>
    </w:p>
    <w:p w14:paraId="3330106F" w14:textId="6CDD47B9" w:rsidR="00836AD6" w:rsidRDefault="00836AD6" w:rsidP="00164B6F">
      <w:pPr>
        <w:spacing w:before="225" w:after="225" w:line="240" w:lineRule="auto"/>
        <w:jc w:val="both"/>
        <w:rPr>
          <w:rFonts w:ascii="Arial" w:hAnsi="Arial" w:cs="Arial"/>
          <w:bCs/>
          <w:color w:val="000000"/>
          <w:sz w:val="18"/>
          <w:szCs w:val="18"/>
          <w:lang w:val="en-GB"/>
        </w:rPr>
      </w:pPr>
      <w:r w:rsidRPr="00873025">
        <w:rPr>
          <w:rFonts w:ascii="Arial" w:hAnsi="Arial" w:cs="Arial"/>
          <w:b/>
          <w:bCs/>
          <w:color w:val="000000"/>
          <w:sz w:val="18"/>
          <w:szCs w:val="18"/>
          <w:lang w:val="en-GB"/>
        </w:rPr>
        <w:t xml:space="preserve">II. Price offer </w:t>
      </w:r>
    </w:p>
    <w:tbl>
      <w:tblPr>
        <w:tblW w:w="8938" w:type="dxa"/>
        <w:tblInd w:w="114" w:type="dxa"/>
        <w:tblLayout w:type="fixed"/>
        <w:tblCellMar>
          <w:left w:w="70" w:type="dxa"/>
          <w:right w:w="70" w:type="dxa"/>
        </w:tblCellMar>
        <w:tblLook w:val="04A0" w:firstRow="1" w:lastRow="0" w:firstColumn="1" w:lastColumn="0" w:noHBand="0" w:noVBand="1"/>
      </w:tblPr>
      <w:tblGrid>
        <w:gridCol w:w="160"/>
        <w:gridCol w:w="2263"/>
        <w:gridCol w:w="1283"/>
        <w:gridCol w:w="2319"/>
        <w:gridCol w:w="2913"/>
      </w:tblGrid>
      <w:tr w:rsidR="00624080" w:rsidRPr="00A33445" w14:paraId="2F08667B" w14:textId="77777777" w:rsidTr="0041442A">
        <w:trPr>
          <w:trHeight w:val="253"/>
        </w:trPr>
        <w:tc>
          <w:tcPr>
            <w:tcW w:w="160" w:type="dxa"/>
            <w:tcBorders>
              <w:top w:val="single" w:sz="4" w:space="0" w:color="auto"/>
              <w:left w:val="single" w:sz="6" w:space="0" w:color="auto"/>
              <w:bottom w:val="single" w:sz="4" w:space="0" w:color="auto"/>
              <w:right w:val="dotted" w:sz="6" w:space="0" w:color="auto"/>
            </w:tcBorders>
            <w:shd w:val="clear" w:color="auto" w:fill="BFBFBF" w:themeFill="background1" w:themeFillShade="BF"/>
            <w:vAlign w:val="center"/>
          </w:tcPr>
          <w:p w14:paraId="511BA28E" w14:textId="63616ADB" w:rsidR="00624080" w:rsidRPr="00A33445" w:rsidRDefault="00033F95" w:rsidP="00624080">
            <w:pPr>
              <w:pStyle w:val="Glava"/>
              <w:tabs>
                <w:tab w:val="left" w:pos="708"/>
              </w:tabs>
              <w:spacing w:line="276" w:lineRule="auto"/>
              <w:jc w:val="both"/>
              <w:rPr>
                <w:rFonts w:ascii="Arial" w:hAnsi="Arial" w:cs="Arial"/>
                <w:b/>
                <w:bCs/>
                <w:sz w:val="18"/>
                <w:szCs w:val="18"/>
              </w:rPr>
            </w:pPr>
            <w:r>
              <w:rPr>
                <w:rFonts w:ascii="Arial" w:hAnsi="Arial" w:cs="Arial"/>
                <w:b/>
                <w:bCs/>
                <w:color w:val="000000"/>
                <w:sz w:val="18"/>
                <w:szCs w:val="18"/>
                <w:lang w:val="en-GB"/>
              </w:rPr>
              <w:t xml:space="preserve"> </w:t>
            </w:r>
          </w:p>
        </w:tc>
        <w:tc>
          <w:tcPr>
            <w:tcW w:w="2263" w:type="dxa"/>
            <w:tcBorders>
              <w:top w:val="single" w:sz="4" w:space="0" w:color="auto"/>
              <w:left w:val="dotted" w:sz="6" w:space="0" w:color="auto"/>
              <w:bottom w:val="single" w:sz="4" w:space="0" w:color="auto"/>
              <w:right w:val="dotted" w:sz="6" w:space="0" w:color="auto"/>
            </w:tcBorders>
            <w:shd w:val="clear" w:color="auto" w:fill="BFBFBF" w:themeFill="background1" w:themeFillShade="BF"/>
            <w:vAlign w:val="center"/>
            <w:hideMark/>
          </w:tcPr>
          <w:p w14:paraId="2C3805C4" w14:textId="5AAD9000" w:rsidR="00624080" w:rsidRPr="00A33445" w:rsidRDefault="00624080"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Item</w:t>
            </w:r>
          </w:p>
        </w:tc>
        <w:tc>
          <w:tcPr>
            <w:tcW w:w="1283" w:type="dxa"/>
            <w:tcBorders>
              <w:top w:val="single" w:sz="4" w:space="0" w:color="auto"/>
              <w:left w:val="dotted" w:sz="4" w:space="0" w:color="auto"/>
              <w:bottom w:val="single" w:sz="4" w:space="0" w:color="auto"/>
              <w:right w:val="dotted" w:sz="4" w:space="0" w:color="auto"/>
            </w:tcBorders>
            <w:shd w:val="clear" w:color="auto" w:fill="BFBFBF" w:themeFill="background1" w:themeFillShade="BF"/>
            <w:vAlign w:val="center"/>
          </w:tcPr>
          <w:p w14:paraId="7C42046B" w14:textId="2149F93D" w:rsidR="00624080" w:rsidRPr="00A33445" w:rsidRDefault="00624080"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Quantity</w:t>
            </w:r>
          </w:p>
        </w:tc>
        <w:tc>
          <w:tcPr>
            <w:tcW w:w="2319" w:type="dxa"/>
            <w:tcBorders>
              <w:top w:val="single" w:sz="4" w:space="0" w:color="auto"/>
              <w:left w:val="dotted" w:sz="4" w:space="0" w:color="auto"/>
              <w:bottom w:val="single" w:sz="4" w:space="0" w:color="auto"/>
              <w:right w:val="dotted" w:sz="4" w:space="0" w:color="auto"/>
            </w:tcBorders>
            <w:shd w:val="clear" w:color="auto" w:fill="BFBFBF" w:themeFill="background1" w:themeFillShade="BF"/>
          </w:tcPr>
          <w:p w14:paraId="0BB0835F" w14:textId="77777777" w:rsidR="00624080" w:rsidRPr="00A33445" w:rsidRDefault="00624080" w:rsidP="00624080">
            <w:pPr>
              <w:pStyle w:val="Glava"/>
              <w:tabs>
                <w:tab w:val="left" w:pos="708"/>
              </w:tabs>
              <w:spacing w:line="276" w:lineRule="auto"/>
              <w:jc w:val="center"/>
              <w:rPr>
                <w:rFonts w:ascii="Arial" w:hAnsi="Arial" w:cs="Arial"/>
                <w:b/>
                <w:bCs/>
                <w:sz w:val="18"/>
                <w:szCs w:val="18"/>
              </w:rPr>
            </w:pPr>
          </w:p>
        </w:tc>
        <w:tc>
          <w:tcPr>
            <w:tcW w:w="2913" w:type="dxa"/>
            <w:tcBorders>
              <w:top w:val="single" w:sz="4" w:space="0" w:color="auto"/>
              <w:left w:val="dotted" w:sz="4" w:space="0" w:color="auto"/>
              <w:bottom w:val="single" w:sz="4" w:space="0" w:color="auto"/>
              <w:right w:val="single" w:sz="6" w:space="0" w:color="auto"/>
            </w:tcBorders>
            <w:shd w:val="clear" w:color="auto" w:fill="BFBFBF" w:themeFill="background1" w:themeFillShade="BF"/>
            <w:vAlign w:val="center"/>
            <w:hideMark/>
          </w:tcPr>
          <w:p w14:paraId="0DAC88CA" w14:textId="24B6616C" w:rsidR="00624080" w:rsidRPr="00A33445" w:rsidRDefault="000E1FEB"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Price</w:t>
            </w:r>
          </w:p>
        </w:tc>
      </w:tr>
      <w:tr w:rsidR="00624080" w:rsidRPr="00A33445" w14:paraId="76BCCAA8" w14:textId="77777777" w:rsidTr="0041442A">
        <w:trPr>
          <w:trHeight w:val="443"/>
        </w:trPr>
        <w:tc>
          <w:tcPr>
            <w:tcW w:w="2423" w:type="dxa"/>
            <w:gridSpan w:val="2"/>
            <w:vMerge w:val="restart"/>
            <w:tcBorders>
              <w:top w:val="double" w:sz="4" w:space="0" w:color="auto"/>
              <w:left w:val="single" w:sz="6" w:space="0" w:color="auto"/>
              <w:right w:val="dotted" w:sz="6" w:space="0" w:color="auto"/>
            </w:tcBorders>
            <w:vAlign w:val="center"/>
            <w:hideMark/>
          </w:tcPr>
          <w:p w14:paraId="70503FE4" w14:textId="4BBCC940" w:rsidR="00624080" w:rsidRPr="00A33445" w:rsidRDefault="00624080" w:rsidP="0041442A">
            <w:pPr>
              <w:pStyle w:val="Glava"/>
              <w:tabs>
                <w:tab w:val="left" w:pos="708"/>
              </w:tabs>
              <w:spacing w:line="276" w:lineRule="auto"/>
              <w:jc w:val="center"/>
              <w:rPr>
                <w:rFonts w:ascii="Arial" w:hAnsi="Arial" w:cs="Arial"/>
                <w:b/>
                <w:iCs/>
                <w:sz w:val="18"/>
                <w:szCs w:val="18"/>
              </w:rPr>
            </w:pPr>
            <w:r w:rsidRPr="002C3765">
              <w:rPr>
                <w:rFonts w:ascii="Arial" w:hAnsi="Arial" w:cs="Arial"/>
                <w:color w:val="222222"/>
                <w:sz w:val="18"/>
                <w:szCs w:val="18"/>
                <w:shd w:val="clear" w:color="auto" w:fill="FFFFFF"/>
              </w:rPr>
              <w:t>furnace system composed of minimum two furnaces for testing the fire resistance</w:t>
            </w:r>
          </w:p>
        </w:tc>
        <w:tc>
          <w:tcPr>
            <w:tcW w:w="1283" w:type="dxa"/>
            <w:vMerge w:val="restart"/>
            <w:tcBorders>
              <w:top w:val="double" w:sz="4" w:space="0" w:color="auto"/>
              <w:left w:val="dotted" w:sz="4" w:space="0" w:color="auto"/>
              <w:right w:val="dotted" w:sz="4" w:space="0" w:color="auto"/>
            </w:tcBorders>
            <w:vAlign w:val="center"/>
          </w:tcPr>
          <w:p w14:paraId="51B00B68" w14:textId="306242FE" w:rsidR="00624080" w:rsidRPr="00A33445" w:rsidRDefault="00624080" w:rsidP="0041442A">
            <w:pPr>
              <w:pStyle w:val="Glava"/>
              <w:tabs>
                <w:tab w:val="left" w:pos="708"/>
              </w:tabs>
              <w:spacing w:line="276" w:lineRule="auto"/>
              <w:jc w:val="center"/>
              <w:rPr>
                <w:rFonts w:ascii="Arial" w:hAnsi="Arial" w:cs="Arial"/>
                <w:b/>
                <w:sz w:val="18"/>
                <w:szCs w:val="18"/>
              </w:rPr>
            </w:pPr>
            <w:r w:rsidRPr="00480069">
              <w:rPr>
                <w:rFonts w:ascii="Arial" w:hAnsi="Arial" w:cs="Arial"/>
                <w:bCs/>
                <w:sz w:val="16"/>
                <w:szCs w:val="16"/>
              </w:rPr>
              <w:t>complete system</w:t>
            </w:r>
          </w:p>
        </w:tc>
        <w:tc>
          <w:tcPr>
            <w:tcW w:w="2319" w:type="dxa"/>
            <w:tcBorders>
              <w:top w:val="double" w:sz="4" w:space="0" w:color="auto"/>
              <w:left w:val="dotted" w:sz="4" w:space="0" w:color="auto"/>
              <w:bottom w:val="double" w:sz="4" w:space="0" w:color="auto"/>
              <w:right w:val="dotted" w:sz="4" w:space="0" w:color="auto"/>
            </w:tcBorders>
            <w:vAlign w:val="center"/>
          </w:tcPr>
          <w:p w14:paraId="69B27F1A" w14:textId="672A768E" w:rsidR="00624080" w:rsidRPr="00A33445" w:rsidRDefault="00624080" w:rsidP="0041442A">
            <w:pPr>
              <w:pStyle w:val="Glava"/>
              <w:tabs>
                <w:tab w:val="left" w:pos="708"/>
              </w:tabs>
              <w:spacing w:line="276" w:lineRule="auto"/>
              <w:jc w:val="right"/>
              <w:rPr>
                <w:rFonts w:ascii="Arial" w:hAnsi="Arial" w:cs="Arial"/>
                <w:b/>
                <w:sz w:val="18"/>
                <w:szCs w:val="18"/>
              </w:rPr>
            </w:pPr>
            <w:r>
              <w:rPr>
                <w:rFonts w:ascii="Arial" w:hAnsi="Arial" w:cs="Arial"/>
                <w:sz w:val="18"/>
                <w:szCs w:val="18"/>
                <w:lang w:val="en-GB"/>
              </w:rPr>
              <w:t>vertical</w:t>
            </w:r>
            <w:r w:rsidRPr="008F076C">
              <w:rPr>
                <w:rFonts w:ascii="Arial" w:hAnsi="Arial" w:cs="Arial"/>
                <w:sz w:val="18"/>
                <w:szCs w:val="18"/>
                <w:lang w:val="en-GB"/>
              </w:rPr>
              <w:t xml:space="preserve"> furnace</w:t>
            </w:r>
          </w:p>
        </w:tc>
        <w:tc>
          <w:tcPr>
            <w:tcW w:w="2913" w:type="dxa"/>
            <w:tcBorders>
              <w:top w:val="double" w:sz="4" w:space="0" w:color="auto"/>
              <w:left w:val="dotted" w:sz="4" w:space="0" w:color="auto"/>
              <w:bottom w:val="double" w:sz="4" w:space="0" w:color="auto"/>
              <w:right w:val="single" w:sz="6" w:space="0" w:color="auto"/>
            </w:tcBorders>
            <w:vAlign w:val="center"/>
            <w:hideMark/>
          </w:tcPr>
          <w:p w14:paraId="7FC2FEFA" w14:textId="77777777" w:rsidR="00624080" w:rsidRPr="00A33445" w:rsidRDefault="00624080" w:rsidP="0041442A">
            <w:pPr>
              <w:pStyle w:val="Glava"/>
              <w:tabs>
                <w:tab w:val="left" w:pos="708"/>
              </w:tabs>
              <w:spacing w:line="276" w:lineRule="auto"/>
              <w:jc w:val="right"/>
              <w:rPr>
                <w:rFonts w:ascii="Arial" w:hAnsi="Arial" w:cs="Arial"/>
                <w:b/>
                <w:iCs/>
                <w:sz w:val="18"/>
                <w:szCs w:val="18"/>
              </w:rPr>
            </w:pPr>
            <w:r w:rsidRPr="00A33445">
              <w:rPr>
                <w:rFonts w:ascii="Arial" w:hAnsi="Arial" w:cs="Arial"/>
                <w:b/>
                <w:sz w:val="18"/>
                <w:szCs w:val="18"/>
              </w:rPr>
              <w:t>EUR</w:t>
            </w:r>
          </w:p>
        </w:tc>
      </w:tr>
      <w:tr w:rsidR="00624080" w:rsidRPr="00A33445" w14:paraId="679C142D" w14:textId="77777777" w:rsidTr="0041442A">
        <w:trPr>
          <w:trHeight w:val="443"/>
        </w:trPr>
        <w:tc>
          <w:tcPr>
            <w:tcW w:w="2423" w:type="dxa"/>
            <w:gridSpan w:val="2"/>
            <w:vMerge/>
            <w:tcBorders>
              <w:left w:val="single" w:sz="6" w:space="0" w:color="auto"/>
              <w:bottom w:val="double" w:sz="4" w:space="0" w:color="auto"/>
              <w:right w:val="dotted" w:sz="6" w:space="0" w:color="auto"/>
            </w:tcBorders>
            <w:vAlign w:val="center"/>
          </w:tcPr>
          <w:p w14:paraId="43B78964" w14:textId="77777777" w:rsidR="00624080" w:rsidRPr="002F321D" w:rsidRDefault="00624080" w:rsidP="0041442A">
            <w:pPr>
              <w:pStyle w:val="Glava"/>
              <w:tabs>
                <w:tab w:val="left" w:pos="708"/>
              </w:tabs>
              <w:spacing w:line="276" w:lineRule="auto"/>
              <w:jc w:val="center"/>
              <w:rPr>
                <w:rFonts w:ascii="Arial" w:hAnsi="Arial" w:cs="Arial"/>
                <w:b/>
                <w:bCs/>
                <w:color w:val="000000"/>
                <w:sz w:val="18"/>
                <w:szCs w:val="18"/>
              </w:rPr>
            </w:pPr>
          </w:p>
        </w:tc>
        <w:tc>
          <w:tcPr>
            <w:tcW w:w="1283" w:type="dxa"/>
            <w:vMerge/>
            <w:tcBorders>
              <w:left w:val="dotted" w:sz="4" w:space="0" w:color="auto"/>
              <w:bottom w:val="double" w:sz="4" w:space="0" w:color="auto"/>
              <w:right w:val="dotted" w:sz="4" w:space="0" w:color="auto"/>
            </w:tcBorders>
            <w:vAlign w:val="center"/>
          </w:tcPr>
          <w:p w14:paraId="731E8CA1" w14:textId="77777777" w:rsidR="00624080" w:rsidRDefault="00624080" w:rsidP="0041442A">
            <w:pPr>
              <w:pStyle w:val="Glava"/>
              <w:tabs>
                <w:tab w:val="left" w:pos="708"/>
              </w:tabs>
              <w:spacing w:line="276" w:lineRule="auto"/>
              <w:jc w:val="center"/>
              <w:rPr>
                <w:rFonts w:ascii="Arial" w:hAnsi="Arial" w:cs="Arial"/>
                <w:b/>
                <w:sz w:val="18"/>
                <w:szCs w:val="18"/>
              </w:rPr>
            </w:pPr>
          </w:p>
        </w:tc>
        <w:tc>
          <w:tcPr>
            <w:tcW w:w="2319" w:type="dxa"/>
            <w:tcBorders>
              <w:top w:val="double" w:sz="4" w:space="0" w:color="auto"/>
              <w:left w:val="dotted" w:sz="4" w:space="0" w:color="auto"/>
              <w:bottom w:val="double" w:sz="4" w:space="0" w:color="auto"/>
              <w:right w:val="dotted" w:sz="4" w:space="0" w:color="auto"/>
            </w:tcBorders>
            <w:vAlign w:val="center"/>
          </w:tcPr>
          <w:p w14:paraId="7605EB61" w14:textId="50D4F7C2" w:rsidR="00624080" w:rsidRPr="00A33445" w:rsidRDefault="00624080" w:rsidP="0041442A">
            <w:pPr>
              <w:pStyle w:val="Glava"/>
              <w:tabs>
                <w:tab w:val="left" w:pos="708"/>
              </w:tabs>
              <w:spacing w:line="276" w:lineRule="auto"/>
              <w:jc w:val="right"/>
              <w:rPr>
                <w:rFonts w:ascii="Arial" w:hAnsi="Arial" w:cs="Arial"/>
                <w:b/>
                <w:sz w:val="18"/>
                <w:szCs w:val="18"/>
              </w:rPr>
            </w:pPr>
            <w:r>
              <w:rPr>
                <w:rFonts w:ascii="Arial" w:hAnsi="Arial" w:cs="Arial"/>
                <w:sz w:val="18"/>
                <w:szCs w:val="18"/>
                <w:lang w:val="en-GB"/>
              </w:rPr>
              <w:t>combined</w:t>
            </w:r>
            <w:r w:rsidRPr="008F076C">
              <w:rPr>
                <w:rFonts w:ascii="Arial" w:hAnsi="Arial" w:cs="Arial"/>
                <w:sz w:val="18"/>
                <w:szCs w:val="18"/>
                <w:lang w:val="en-GB"/>
              </w:rPr>
              <w:t xml:space="preserve"> furnace</w:t>
            </w:r>
          </w:p>
        </w:tc>
        <w:tc>
          <w:tcPr>
            <w:tcW w:w="2913" w:type="dxa"/>
            <w:tcBorders>
              <w:top w:val="double" w:sz="4" w:space="0" w:color="auto"/>
              <w:left w:val="dotted" w:sz="4" w:space="0" w:color="auto"/>
              <w:bottom w:val="double" w:sz="4" w:space="0" w:color="auto"/>
              <w:right w:val="single" w:sz="6" w:space="0" w:color="auto"/>
            </w:tcBorders>
            <w:vAlign w:val="center"/>
          </w:tcPr>
          <w:p w14:paraId="5C23E1D8" w14:textId="77777777" w:rsidR="00624080" w:rsidRPr="00A33445" w:rsidRDefault="00624080" w:rsidP="0041442A">
            <w:pPr>
              <w:pStyle w:val="Glava"/>
              <w:tabs>
                <w:tab w:val="left" w:pos="708"/>
              </w:tabs>
              <w:spacing w:line="276" w:lineRule="auto"/>
              <w:jc w:val="right"/>
              <w:rPr>
                <w:rFonts w:ascii="Arial" w:hAnsi="Arial" w:cs="Arial"/>
                <w:b/>
                <w:sz w:val="18"/>
                <w:szCs w:val="18"/>
              </w:rPr>
            </w:pPr>
            <w:r w:rsidRPr="00A33445">
              <w:rPr>
                <w:rFonts w:ascii="Arial" w:hAnsi="Arial" w:cs="Arial"/>
                <w:b/>
                <w:sz w:val="18"/>
                <w:szCs w:val="18"/>
              </w:rPr>
              <w:t>EUR</w:t>
            </w:r>
          </w:p>
        </w:tc>
      </w:tr>
      <w:tr w:rsidR="00624080" w:rsidRPr="00A33445" w14:paraId="66CCD1AE" w14:textId="77777777" w:rsidTr="00624080">
        <w:trPr>
          <w:trHeight w:val="358"/>
        </w:trPr>
        <w:tc>
          <w:tcPr>
            <w:tcW w:w="6025" w:type="dxa"/>
            <w:gridSpan w:val="4"/>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69BEF416" w14:textId="114A4CE1" w:rsidR="00624080" w:rsidRPr="00A33445" w:rsidRDefault="000E1FEB" w:rsidP="0041442A">
            <w:pPr>
              <w:pStyle w:val="Glava"/>
              <w:tabs>
                <w:tab w:val="left" w:pos="708"/>
              </w:tabs>
              <w:spacing w:line="276" w:lineRule="auto"/>
              <w:jc w:val="right"/>
              <w:rPr>
                <w:rFonts w:ascii="Arial" w:hAnsi="Arial" w:cs="Arial"/>
                <w:sz w:val="18"/>
                <w:szCs w:val="18"/>
              </w:rPr>
            </w:pPr>
            <w:r>
              <w:rPr>
                <w:rStyle w:val="shorttext"/>
                <w:rFonts w:ascii="Arial" w:hAnsi="Arial" w:cs="Arial"/>
                <w:b/>
                <w:color w:val="222222"/>
                <w:sz w:val="18"/>
                <w:szCs w:val="18"/>
                <w:lang w:val="en-GB"/>
              </w:rPr>
              <w:t>Price</w:t>
            </w:r>
            <w:r w:rsidR="00624080" w:rsidRPr="00251FA7">
              <w:rPr>
                <w:rStyle w:val="shorttext"/>
                <w:rFonts w:ascii="Arial" w:hAnsi="Arial" w:cs="Arial"/>
                <w:b/>
                <w:color w:val="222222"/>
                <w:sz w:val="18"/>
                <w:szCs w:val="18"/>
                <w:lang w:val="en-GB"/>
              </w:rPr>
              <w:t xml:space="preserve"> excluding VAT</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5DA6E5DA" w14:textId="77777777" w:rsidR="00624080" w:rsidRPr="00A33445" w:rsidRDefault="00624080" w:rsidP="0041442A">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7CCE6C98" w14:textId="77777777" w:rsidTr="00624080">
        <w:trPr>
          <w:trHeight w:val="407"/>
        </w:trPr>
        <w:tc>
          <w:tcPr>
            <w:tcW w:w="6025" w:type="dxa"/>
            <w:gridSpan w:val="4"/>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tcPr>
          <w:p w14:paraId="5A94F938" w14:textId="190E993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Fonts w:ascii="Arial" w:hAnsi="Arial" w:cs="Arial"/>
                <w:iCs/>
                <w:sz w:val="18"/>
                <w:szCs w:val="18"/>
              </w:rPr>
              <w:t>discount</w:t>
            </w:r>
            <w:r w:rsidRPr="00A33445">
              <w:rPr>
                <w:rFonts w:ascii="Arial" w:hAnsi="Arial" w:cs="Arial"/>
                <w:iCs/>
                <w:sz w:val="18"/>
                <w:szCs w:val="18"/>
              </w:rPr>
              <w:t xml:space="preserve"> _______ %</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tcPr>
          <w:p w14:paraId="2029C099"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314E181F" w14:textId="77777777" w:rsidTr="00624080">
        <w:trPr>
          <w:trHeight w:val="385"/>
        </w:trPr>
        <w:tc>
          <w:tcPr>
            <w:tcW w:w="6025" w:type="dxa"/>
            <w:gridSpan w:val="4"/>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628FA35" w14:textId="4A60DB46" w:rsidR="00624080" w:rsidRPr="00A33445" w:rsidRDefault="00624080" w:rsidP="00624080">
            <w:pPr>
              <w:pStyle w:val="Glava"/>
              <w:tabs>
                <w:tab w:val="left" w:pos="708"/>
              </w:tabs>
              <w:spacing w:line="276" w:lineRule="auto"/>
              <w:jc w:val="right"/>
              <w:rPr>
                <w:rFonts w:ascii="Arial" w:hAnsi="Arial" w:cs="Arial"/>
                <w:sz w:val="18"/>
                <w:szCs w:val="18"/>
              </w:rPr>
            </w:pPr>
            <w:r>
              <w:rPr>
                <w:rStyle w:val="shorttext"/>
                <w:rFonts w:ascii="Arial" w:hAnsi="Arial" w:cs="Arial"/>
                <w:b/>
                <w:color w:val="222222"/>
                <w:sz w:val="18"/>
                <w:szCs w:val="18"/>
                <w:lang w:val="en-GB"/>
              </w:rPr>
              <w:t>discounted price in EUR</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3D1387D0"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761D4A7E" w14:textId="77777777" w:rsidTr="00624080">
        <w:trPr>
          <w:trHeight w:val="404"/>
        </w:trPr>
        <w:tc>
          <w:tcPr>
            <w:tcW w:w="6025" w:type="dxa"/>
            <w:gridSpan w:val="4"/>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C0023C6" w14:textId="37FFC22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Style w:val="shorttext"/>
                <w:rFonts w:ascii="Arial" w:hAnsi="Arial" w:cs="Arial"/>
                <w:b/>
                <w:color w:val="222222"/>
                <w:sz w:val="18"/>
                <w:szCs w:val="18"/>
                <w:lang w:val="en-GB"/>
              </w:rPr>
              <w:t>VAT value (__%)</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4C69137C"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08A861F5" w14:textId="77777777" w:rsidTr="00624080">
        <w:trPr>
          <w:trHeight w:val="396"/>
        </w:trPr>
        <w:tc>
          <w:tcPr>
            <w:tcW w:w="6025" w:type="dxa"/>
            <w:gridSpan w:val="4"/>
            <w:tcBorders>
              <w:top w:val="double" w:sz="4" w:space="0" w:color="auto"/>
              <w:left w:val="single" w:sz="6" w:space="0" w:color="auto"/>
              <w:bottom w:val="single" w:sz="6" w:space="0" w:color="auto"/>
              <w:right w:val="dotted" w:sz="4" w:space="0" w:color="auto"/>
            </w:tcBorders>
            <w:shd w:val="clear" w:color="auto" w:fill="F2F2F2" w:themeFill="background1" w:themeFillShade="F2"/>
            <w:vAlign w:val="center"/>
            <w:hideMark/>
          </w:tcPr>
          <w:p w14:paraId="5CBFCACB" w14:textId="4EE15F39" w:rsidR="00624080" w:rsidRPr="00A33445" w:rsidRDefault="00624080" w:rsidP="0041442A">
            <w:pPr>
              <w:pStyle w:val="Glava"/>
              <w:tabs>
                <w:tab w:val="left" w:pos="708"/>
              </w:tabs>
              <w:spacing w:line="276" w:lineRule="auto"/>
              <w:jc w:val="right"/>
              <w:rPr>
                <w:rFonts w:ascii="Arial" w:hAnsi="Arial" w:cs="Arial"/>
                <w:b/>
                <w:sz w:val="18"/>
                <w:szCs w:val="18"/>
              </w:rPr>
            </w:pPr>
            <w:r>
              <w:rPr>
                <w:rStyle w:val="shorttext"/>
                <w:rFonts w:ascii="Arial" w:hAnsi="Arial" w:cs="Arial"/>
                <w:b/>
                <w:color w:val="222222"/>
                <w:sz w:val="18"/>
                <w:szCs w:val="18"/>
                <w:lang w:val="en-GB"/>
              </w:rPr>
              <w:t>Total price</w:t>
            </w:r>
            <w:r w:rsidRPr="00251FA7">
              <w:rPr>
                <w:rStyle w:val="shorttext"/>
                <w:rFonts w:ascii="Arial" w:hAnsi="Arial" w:cs="Arial"/>
                <w:b/>
                <w:color w:val="222222"/>
                <w:sz w:val="18"/>
                <w:szCs w:val="18"/>
                <w:lang w:val="en-GB"/>
              </w:rPr>
              <w:t xml:space="preserve"> with VAT</w:t>
            </w:r>
            <w:r>
              <w:rPr>
                <w:rStyle w:val="shorttext"/>
                <w:rFonts w:ascii="Arial" w:hAnsi="Arial" w:cs="Arial"/>
                <w:b/>
                <w:color w:val="222222"/>
                <w:sz w:val="18"/>
                <w:szCs w:val="18"/>
                <w:lang w:val="en-GB"/>
              </w:rPr>
              <w:t xml:space="preserve"> in EUR</w:t>
            </w:r>
          </w:p>
        </w:tc>
        <w:tc>
          <w:tcPr>
            <w:tcW w:w="2913" w:type="dxa"/>
            <w:tcBorders>
              <w:top w:val="double" w:sz="4" w:space="0" w:color="auto"/>
              <w:left w:val="dotted" w:sz="4" w:space="0" w:color="auto"/>
              <w:bottom w:val="single" w:sz="6" w:space="0" w:color="auto"/>
              <w:right w:val="single" w:sz="6" w:space="0" w:color="auto"/>
            </w:tcBorders>
            <w:shd w:val="clear" w:color="auto" w:fill="F2F2F2" w:themeFill="background1" w:themeFillShade="F2"/>
            <w:vAlign w:val="center"/>
            <w:hideMark/>
          </w:tcPr>
          <w:p w14:paraId="44D3B3E0" w14:textId="77777777" w:rsidR="00624080" w:rsidRPr="00A33445" w:rsidRDefault="00624080" w:rsidP="0041442A">
            <w:pPr>
              <w:pStyle w:val="Glava"/>
              <w:tabs>
                <w:tab w:val="left" w:pos="708"/>
              </w:tabs>
              <w:spacing w:line="276" w:lineRule="auto"/>
              <w:jc w:val="right"/>
              <w:rPr>
                <w:rFonts w:ascii="Arial" w:hAnsi="Arial" w:cs="Arial"/>
                <w:sz w:val="18"/>
                <w:szCs w:val="18"/>
              </w:rPr>
            </w:pPr>
            <w:r w:rsidRPr="00A33445">
              <w:rPr>
                <w:rFonts w:ascii="Arial" w:hAnsi="Arial" w:cs="Arial"/>
                <w:b/>
                <w:sz w:val="18"/>
                <w:szCs w:val="18"/>
              </w:rPr>
              <w:t>EUR</w:t>
            </w:r>
          </w:p>
        </w:tc>
      </w:tr>
    </w:tbl>
    <w:p w14:paraId="08CD9D40" w14:textId="2C328F91" w:rsidR="005A6319" w:rsidRDefault="005A6319" w:rsidP="00033F95">
      <w:pPr>
        <w:spacing w:before="60"/>
        <w:jc w:val="both"/>
        <w:rPr>
          <w:rFonts w:ascii="Arial" w:hAnsi="Arial" w:cs="Arial"/>
          <w:b/>
          <w:bCs/>
          <w:color w:val="000000"/>
          <w:sz w:val="18"/>
          <w:szCs w:val="18"/>
          <w:lang w:val="en-GB"/>
        </w:rPr>
      </w:pPr>
    </w:p>
    <w:p w14:paraId="297BECAA" w14:textId="77777777" w:rsidR="00033F95" w:rsidRDefault="00033F95" w:rsidP="00033F95">
      <w:pPr>
        <w:spacing w:before="60"/>
        <w:jc w:val="both"/>
        <w:rPr>
          <w:rFonts w:ascii="Arial" w:hAnsi="Arial" w:cs="Arial"/>
          <w:sz w:val="18"/>
          <w:szCs w:val="18"/>
          <w:lang w:val="en-GB"/>
        </w:rPr>
      </w:pPr>
      <w:r w:rsidRPr="00251FA7">
        <w:rPr>
          <w:rFonts w:ascii="Arial" w:hAnsi="Arial" w:cs="Arial"/>
          <w:sz w:val="18"/>
          <w:szCs w:val="18"/>
          <w:lang w:val="en-GB"/>
        </w:rPr>
        <w:t>We declare that the total offer value presented above covers all costs that will incur in connection with the realization of the contract, in the event that our tender is selected.</w:t>
      </w:r>
    </w:p>
    <w:tbl>
      <w:tblPr>
        <w:tblW w:w="5000" w:type="pct"/>
        <w:tblLook w:val="04A0" w:firstRow="1" w:lastRow="0" w:firstColumn="1" w:lastColumn="0" w:noHBand="0" w:noVBand="1"/>
      </w:tblPr>
      <w:tblGrid>
        <w:gridCol w:w="4536"/>
        <w:gridCol w:w="4536"/>
      </w:tblGrid>
      <w:tr w:rsidR="00836AD6" w:rsidRPr="00873025" w14:paraId="41EF5741" w14:textId="77777777" w:rsidTr="00164B6F">
        <w:tc>
          <w:tcPr>
            <w:tcW w:w="2500" w:type="pct"/>
            <w:tcMar>
              <w:top w:w="75" w:type="dxa"/>
              <w:bottom w:w="75" w:type="dxa"/>
            </w:tcMar>
            <w:vAlign w:val="center"/>
          </w:tcPr>
          <w:p w14:paraId="4C06F287" w14:textId="77777777" w:rsidR="00836AD6" w:rsidRPr="00873025" w:rsidRDefault="00836AD6" w:rsidP="00164B6F">
            <w:pPr>
              <w:rPr>
                <w:rFonts w:ascii="Arial" w:hAnsi="Arial" w:cs="Arial"/>
                <w:b/>
                <w:sz w:val="18"/>
                <w:szCs w:val="18"/>
                <w:lang w:val="en-GB"/>
              </w:rPr>
            </w:pPr>
            <w:r w:rsidRPr="00873025">
              <w:rPr>
                <w:rFonts w:ascii="Arial" w:hAnsi="Arial" w:cs="Arial"/>
                <w:b/>
                <w:sz w:val="18"/>
                <w:szCs w:val="18"/>
                <w:lang w:val="en-GB"/>
              </w:rPr>
              <w:t xml:space="preserve">II. </w:t>
            </w:r>
            <w:r w:rsidRPr="00873025">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14:paraId="41931091" w14:textId="77777777" w:rsidR="00836AD6" w:rsidRPr="00873025" w:rsidRDefault="00836AD6" w:rsidP="00164B6F">
            <w:pPr>
              <w:jc w:val="center"/>
              <w:rPr>
                <w:rFonts w:ascii="Arial" w:hAnsi="Arial" w:cs="Arial"/>
                <w:sz w:val="18"/>
                <w:szCs w:val="18"/>
                <w:lang w:val="en-GB"/>
              </w:rPr>
            </w:pPr>
          </w:p>
        </w:tc>
      </w:tr>
    </w:tbl>
    <w:p w14:paraId="15F32485" w14:textId="77777777" w:rsidR="00836AD6" w:rsidRPr="00873025" w:rsidRDefault="00836AD6" w:rsidP="00836AD6">
      <w:pPr>
        <w:spacing w:before="225" w:after="225" w:line="240" w:lineRule="auto"/>
        <w:jc w:val="both"/>
        <w:rPr>
          <w:lang w:val="en-GB"/>
        </w:rPr>
      </w:pPr>
      <w:r w:rsidRPr="00873025">
        <w:rPr>
          <w:rFonts w:ascii="Arial" w:hAnsi="Arial" w:cs="Arial"/>
          <w:color w:val="000000"/>
          <w:sz w:val="18"/>
          <w:szCs w:val="18"/>
          <w:lang w:val="en-GB"/>
        </w:rPr>
        <w:t>The offer is valid for at least 90 days from the final deadline for submission of offers.</w:t>
      </w:r>
    </w:p>
    <w:p w14:paraId="2BCCB5DE" w14:textId="2B4D3BEF" w:rsidR="00836AD6" w:rsidRDefault="00836AD6" w:rsidP="00836AD6">
      <w:pPr>
        <w:spacing w:before="225" w:after="225" w:line="240" w:lineRule="auto"/>
        <w:jc w:val="both"/>
        <w:rPr>
          <w:rFonts w:ascii="Arial" w:hAnsi="Arial" w:cs="Arial"/>
          <w:color w:val="000000"/>
          <w:sz w:val="18"/>
          <w:szCs w:val="18"/>
          <w:lang w:val="en-GB"/>
        </w:rPr>
      </w:pPr>
      <w:r w:rsidRPr="00873025">
        <w:rPr>
          <w:rFonts w:ascii="Arial" w:hAnsi="Arial" w:cs="Arial"/>
          <w:color w:val="000000"/>
          <w:sz w:val="18"/>
          <w:szCs w:val="18"/>
          <w:lang w:val="en-GB"/>
        </w:rPr>
        <w:t>Offer validity less than this duration is grounds for rejecting the offer.</w:t>
      </w:r>
    </w:p>
    <w:p w14:paraId="4D011AA3" w14:textId="77777777" w:rsidR="007A5B2B" w:rsidRPr="00873025" w:rsidRDefault="007A5B2B" w:rsidP="00836AD6">
      <w:pPr>
        <w:spacing w:before="225" w:after="225" w:line="240" w:lineRule="auto"/>
        <w:jc w:val="both"/>
        <w:rPr>
          <w:lang w:val="en-GB"/>
        </w:rPr>
      </w:pPr>
    </w:p>
    <w:tbl>
      <w:tblPr>
        <w:tblStyle w:val="NormalTablePHPDOCX"/>
        <w:tblW w:w="8745" w:type="dxa"/>
        <w:tblInd w:w="108" w:type="dxa"/>
        <w:tblLook w:val="04A0" w:firstRow="1" w:lastRow="0" w:firstColumn="1" w:lastColumn="0" w:noHBand="0" w:noVBand="1"/>
      </w:tblPr>
      <w:tblGrid>
        <w:gridCol w:w="4080"/>
        <w:gridCol w:w="4665"/>
      </w:tblGrid>
      <w:tr w:rsidR="00836AD6" w:rsidRPr="00873025" w14:paraId="7811794C" w14:textId="77777777" w:rsidTr="00164B6F">
        <w:tc>
          <w:tcPr>
            <w:tcW w:w="4080" w:type="dxa"/>
            <w:tcMar>
              <w:top w:w="75" w:type="dxa"/>
              <w:bottom w:w="75" w:type="dxa"/>
            </w:tcMar>
            <w:vAlign w:val="center"/>
          </w:tcPr>
          <w:p w14:paraId="6D1A3DCB" w14:textId="77777777" w:rsidR="00836AD6" w:rsidRPr="00873025" w:rsidRDefault="00836AD6" w:rsidP="00164B6F">
            <w:pPr>
              <w:rPr>
                <w:lang w:val="en-GB"/>
              </w:rPr>
            </w:pPr>
            <w:r w:rsidRPr="00873025">
              <w:rPr>
                <w:rFonts w:ascii="Arial" w:hAnsi="Arial" w:cs="Arial"/>
                <w:color w:val="000000"/>
                <w:position w:val="-2"/>
                <w:sz w:val="18"/>
                <w:szCs w:val="18"/>
                <w:lang w:val="en-GB"/>
              </w:rPr>
              <w:t>Place and date:</w:t>
            </w:r>
          </w:p>
        </w:tc>
        <w:tc>
          <w:tcPr>
            <w:tcW w:w="0" w:type="auto"/>
            <w:tcMar>
              <w:top w:w="75" w:type="dxa"/>
              <w:bottom w:w="75" w:type="dxa"/>
            </w:tcMar>
            <w:vAlign w:val="center"/>
          </w:tcPr>
          <w:p w14:paraId="22C198D9" w14:textId="77777777" w:rsidR="00836AD6" w:rsidRPr="00873025" w:rsidRDefault="00836AD6" w:rsidP="00164B6F">
            <w:pPr>
              <w:jc w:val="center"/>
              <w:rPr>
                <w:lang w:val="en-GB"/>
              </w:rPr>
            </w:pPr>
            <w:r w:rsidRPr="00873025">
              <w:rPr>
                <w:rFonts w:ascii="Arial" w:hAnsi="Arial" w:cs="Arial"/>
                <w:color w:val="000000"/>
                <w:position w:val="-2"/>
                <w:sz w:val="18"/>
                <w:szCs w:val="18"/>
                <w:lang w:val="en-GB"/>
              </w:rPr>
              <w:t>Name and surname: _____________________</w:t>
            </w:r>
          </w:p>
        </w:tc>
      </w:tr>
      <w:tr w:rsidR="00836AD6" w:rsidRPr="00873025" w14:paraId="1F2A7D38" w14:textId="77777777" w:rsidTr="00164B6F">
        <w:tc>
          <w:tcPr>
            <w:tcW w:w="4080" w:type="dxa"/>
            <w:tcMar>
              <w:top w:w="75" w:type="dxa"/>
              <w:bottom w:w="75" w:type="dxa"/>
            </w:tcMar>
            <w:vAlign w:val="center"/>
          </w:tcPr>
          <w:p w14:paraId="516748DA" w14:textId="77777777" w:rsidR="00836AD6" w:rsidRPr="00873025" w:rsidRDefault="00836AD6" w:rsidP="00164B6F">
            <w:pPr>
              <w:rPr>
                <w:lang w:val="en-GB"/>
              </w:rPr>
            </w:pPr>
          </w:p>
        </w:tc>
        <w:tc>
          <w:tcPr>
            <w:tcW w:w="0" w:type="auto"/>
            <w:tcMar>
              <w:top w:w="75" w:type="dxa"/>
              <w:bottom w:w="75" w:type="dxa"/>
            </w:tcMar>
            <w:vAlign w:val="center"/>
          </w:tcPr>
          <w:p w14:paraId="0262B0EF" w14:textId="77777777" w:rsidR="00836AD6" w:rsidRPr="00873025" w:rsidRDefault="00836AD6" w:rsidP="00164B6F">
            <w:pPr>
              <w:jc w:val="center"/>
              <w:rPr>
                <w:lang w:val="en-GB"/>
              </w:rPr>
            </w:pPr>
            <w:r w:rsidRPr="00873025">
              <w:rPr>
                <w:rFonts w:ascii="Arial" w:hAnsi="Arial" w:cs="Arial"/>
                <w:color w:val="000000"/>
                <w:position w:val="-2"/>
                <w:sz w:val="18"/>
                <w:szCs w:val="18"/>
                <w:lang w:val="en-GB"/>
              </w:rPr>
              <w:t xml:space="preserve"> (stamp and signature)</w:t>
            </w:r>
            <w:r w:rsidRPr="00873025">
              <w:rPr>
                <w:rFonts w:ascii="Arial" w:hAnsi="Arial" w:cs="Arial"/>
                <w:color w:val="000000"/>
                <w:position w:val="-2"/>
                <w:sz w:val="18"/>
                <w:szCs w:val="18"/>
                <w:lang w:val="en-GB"/>
              </w:rPr>
              <w:br/>
              <w:t> </w:t>
            </w:r>
          </w:p>
        </w:tc>
      </w:tr>
    </w:tbl>
    <w:p w14:paraId="20406988" w14:textId="77777777" w:rsidR="00DC7824" w:rsidRDefault="00DC7824"/>
    <w:sectPr w:rsidR="00DC7824" w:rsidSect="009C64C1">
      <w:headerReference w:type="default" r:id="rId6"/>
      <w:pgSz w:w="11906" w:h="16838"/>
      <w:pgMar w:top="212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1E825" w14:textId="77777777" w:rsidR="00445FC3" w:rsidRDefault="00445FC3" w:rsidP="009C64C1">
      <w:pPr>
        <w:spacing w:after="0" w:line="240" w:lineRule="auto"/>
      </w:pPr>
      <w:r>
        <w:separator/>
      </w:r>
    </w:p>
  </w:endnote>
  <w:endnote w:type="continuationSeparator" w:id="0">
    <w:p w14:paraId="22D64205" w14:textId="77777777" w:rsidR="00445FC3" w:rsidRDefault="00445FC3" w:rsidP="009C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6F8D2" w14:textId="77777777" w:rsidR="00445FC3" w:rsidRDefault="00445FC3" w:rsidP="009C64C1">
      <w:pPr>
        <w:spacing w:after="0" w:line="240" w:lineRule="auto"/>
      </w:pPr>
      <w:r>
        <w:separator/>
      </w:r>
    </w:p>
  </w:footnote>
  <w:footnote w:type="continuationSeparator" w:id="0">
    <w:p w14:paraId="373E7BA1" w14:textId="77777777" w:rsidR="00445FC3" w:rsidRDefault="00445FC3" w:rsidP="009C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C9418" w14:textId="489B3535" w:rsidR="009C64C1" w:rsidRDefault="005A6319">
    <w:pPr>
      <w:pStyle w:val="Glava"/>
    </w:pPr>
    <w:r>
      <w:rPr>
        <w:noProof/>
        <w:lang w:eastAsia="sl-SI"/>
      </w:rPr>
      <w:drawing>
        <wp:inline distT="0" distB="0" distL="0" distR="0" wp14:anchorId="05551D71" wp14:editId="2D57387E">
          <wp:extent cx="5759450" cy="790221"/>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9022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4C1"/>
    <w:rsid w:val="00033F95"/>
    <w:rsid w:val="00065967"/>
    <w:rsid w:val="00092D7C"/>
    <w:rsid w:val="00096935"/>
    <w:rsid w:val="000E1FEB"/>
    <w:rsid w:val="002567E9"/>
    <w:rsid w:val="002A5D54"/>
    <w:rsid w:val="002C3765"/>
    <w:rsid w:val="002F3F5E"/>
    <w:rsid w:val="00322D5B"/>
    <w:rsid w:val="00354270"/>
    <w:rsid w:val="00423C58"/>
    <w:rsid w:val="00445FC3"/>
    <w:rsid w:val="00480069"/>
    <w:rsid w:val="00535F12"/>
    <w:rsid w:val="005A6319"/>
    <w:rsid w:val="005C08D1"/>
    <w:rsid w:val="00624080"/>
    <w:rsid w:val="006C392C"/>
    <w:rsid w:val="00757B2C"/>
    <w:rsid w:val="007A5B2B"/>
    <w:rsid w:val="007E7F2C"/>
    <w:rsid w:val="00802170"/>
    <w:rsid w:val="0082521B"/>
    <w:rsid w:val="00836AD6"/>
    <w:rsid w:val="008A2ACA"/>
    <w:rsid w:val="008A7416"/>
    <w:rsid w:val="0096649C"/>
    <w:rsid w:val="009B4C39"/>
    <w:rsid w:val="009C64C1"/>
    <w:rsid w:val="00A96C0A"/>
    <w:rsid w:val="00B30C56"/>
    <w:rsid w:val="00B469E6"/>
    <w:rsid w:val="00BA1D81"/>
    <w:rsid w:val="00D77E6C"/>
    <w:rsid w:val="00DC7824"/>
    <w:rsid w:val="00DD2134"/>
    <w:rsid w:val="00F47E81"/>
    <w:rsid w:val="00F623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BFDA4"/>
  <w15:chartTrackingRefBased/>
  <w15:docId w15:val="{10F8179A-8105-4E8F-80C6-046746B8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C64C1"/>
    <w:pPr>
      <w:spacing w:after="200" w:line="276" w:lineRule="auto"/>
    </w:pPr>
    <w:rPr>
      <w:rFonts w:ascii="Helvetica" w:hAnsi="Helvetica"/>
    </w:rPr>
  </w:style>
  <w:style w:type="paragraph" w:styleId="Naslov1">
    <w:name w:val="heading 1"/>
    <w:basedOn w:val="Navaden"/>
    <w:next w:val="Navaden"/>
    <w:link w:val="Naslov1Znak"/>
    <w:uiPriority w:val="9"/>
    <w:qFormat/>
    <w:rsid w:val="009C64C1"/>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semiHidden/>
    <w:unhideWhenUsed/>
    <w:qFormat/>
    <w:rsid w:val="00836A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64C1"/>
    <w:rPr>
      <w:rFonts w:ascii="Helvetica" w:eastAsiaTheme="majorEastAsia" w:hAnsi="Helvetica" w:cstheme="majorBidi"/>
      <w:b/>
      <w:bCs/>
      <w:sz w:val="26"/>
      <w:szCs w:val="28"/>
    </w:rPr>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iPriority w:val="99"/>
    <w:unhideWhenUsed/>
    <w:rsid w:val="009C64C1"/>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9C64C1"/>
    <w:rPr>
      <w:rFonts w:ascii="Helvetica" w:hAnsi="Helvetica"/>
    </w:rPr>
  </w:style>
  <w:style w:type="paragraph" w:styleId="Noga">
    <w:name w:val="footer"/>
    <w:basedOn w:val="Navaden"/>
    <w:link w:val="NogaZnak"/>
    <w:uiPriority w:val="99"/>
    <w:unhideWhenUsed/>
    <w:rsid w:val="009C64C1"/>
    <w:pPr>
      <w:tabs>
        <w:tab w:val="center" w:pos="4536"/>
        <w:tab w:val="right" w:pos="9072"/>
      </w:tabs>
      <w:spacing w:after="0" w:line="240" w:lineRule="auto"/>
    </w:pPr>
  </w:style>
  <w:style w:type="character" w:customStyle="1" w:styleId="NogaZnak">
    <w:name w:val="Noga Znak"/>
    <w:basedOn w:val="Privzetapisavaodstavka"/>
    <w:link w:val="Noga"/>
    <w:uiPriority w:val="99"/>
    <w:rsid w:val="009C64C1"/>
    <w:rPr>
      <w:rFonts w:ascii="Helvetica" w:hAnsi="Helvetica"/>
    </w:rPr>
  </w:style>
  <w:style w:type="character" w:customStyle="1" w:styleId="Naslov2Znak">
    <w:name w:val="Naslov 2 Znak"/>
    <w:basedOn w:val="Privzetapisavaodstavka"/>
    <w:link w:val="Naslov2"/>
    <w:uiPriority w:val="9"/>
    <w:semiHidden/>
    <w:rsid w:val="00836AD6"/>
    <w:rPr>
      <w:rFonts w:asciiTheme="majorHAnsi" w:eastAsiaTheme="majorEastAsia" w:hAnsiTheme="majorHAnsi" w:cstheme="majorBidi"/>
      <w:color w:val="2E74B5" w:themeColor="accent1" w:themeShade="BF"/>
      <w:sz w:val="26"/>
      <w:szCs w:val="26"/>
    </w:rPr>
  </w:style>
  <w:style w:type="table" w:customStyle="1" w:styleId="NormalTablePHPDOCX">
    <w:name w:val="Normal Table PHPDOCX"/>
    <w:uiPriority w:val="99"/>
    <w:semiHidden/>
    <w:unhideWhenUsed/>
    <w:qFormat/>
    <w:rsid w:val="00836AD6"/>
    <w:pPr>
      <w:spacing w:after="0" w:line="240" w:lineRule="auto"/>
    </w:pPr>
    <w:tblPr>
      <w:tblInd w:w="0" w:type="dxa"/>
      <w:tblCellMar>
        <w:top w:w="0" w:type="dxa"/>
        <w:left w:w="108" w:type="dxa"/>
        <w:bottom w:w="0" w:type="dxa"/>
        <w:right w:w="108" w:type="dxa"/>
      </w:tblCellMar>
    </w:tblPr>
  </w:style>
  <w:style w:type="character" w:customStyle="1" w:styleId="shorttext">
    <w:name w:val="short_text"/>
    <w:basedOn w:val="Privzetapisavaodstavka"/>
    <w:rsid w:val="00836AD6"/>
  </w:style>
  <w:style w:type="paragraph" w:styleId="Besedilooblaka">
    <w:name w:val="Balloon Text"/>
    <w:basedOn w:val="Navaden"/>
    <w:link w:val="BesedilooblakaZnak"/>
    <w:uiPriority w:val="99"/>
    <w:semiHidden/>
    <w:unhideWhenUsed/>
    <w:rsid w:val="00033F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33F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173</Words>
  <Characters>992</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15</cp:revision>
  <dcterms:created xsi:type="dcterms:W3CDTF">2020-01-31T09:33:00Z</dcterms:created>
  <dcterms:modified xsi:type="dcterms:W3CDTF">2020-05-27T12:56:00Z</dcterms:modified>
</cp:coreProperties>
</file>